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22B" w:rsidRDefault="00144234" w:rsidP="003E2156">
      <w:pPr>
        <w:snapToGrid w:val="0"/>
        <w:rPr>
          <w:noProof/>
        </w:rPr>
      </w:pPr>
      <w:r>
        <w:rPr>
          <w:noProof/>
        </w:rPr>
        <w:drawing>
          <wp:inline distT="0" distB="0" distL="0" distR="0" wp14:anchorId="0A4C52FD" wp14:editId="0762A719">
            <wp:extent cx="5434642" cy="482588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95" t="14350" r="2865" b="18753"/>
                    <a:stretch/>
                  </pic:blipFill>
                  <pic:spPr bwMode="auto">
                    <a:xfrm>
                      <a:off x="0" y="0"/>
                      <a:ext cx="5439195" cy="48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3F70" w:rsidRPr="004F3F70">
        <w:rPr>
          <w:noProof/>
        </w:rPr>
        <w:t xml:space="preserve"> </w:t>
      </w:r>
    </w:p>
    <w:p w:rsidR="00182649" w:rsidRDefault="006166EF" w:rsidP="00AE57F1">
      <w:pPr>
        <w:snapToGrid w:val="0"/>
        <w:rPr>
          <w:rFonts w:ascii="微軟正黑體" w:eastAsia="微軟正黑體" w:hAnsi="微軟正黑體"/>
        </w:rPr>
      </w:pPr>
      <w:r w:rsidRPr="006166EF">
        <w:rPr>
          <w:rFonts w:ascii="微軟正黑體" w:eastAsia="微軟正黑體" w:hAnsi="微軟正黑體" w:hint="eastAsia"/>
        </w:rPr>
        <w:t>積木用途：</w:t>
      </w:r>
      <w:r w:rsidR="0006651C">
        <w:rPr>
          <w:rFonts w:ascii="微軟正黑體" w:eastAsia="微軟正黑體" w:hAnsi="微軟正黑體" w:hint="eastAsia"/>
        </w:rPr>
        <w:t xml:space="preserve"> </w:t>
      </w:r>
      <w:r w:rsidR="0045013B">
        <w:rPr>
          <w:rFonts w:ascii="微軟正黑體" w:eastAsia="微軟正黑體" w:hAnsi="微軟正黑體" w:hint="eastAsia"/>
        </w:rPr>
        <w:t>設定</w:t>
      </w:r>
      <w:proofErr w:type="gramStart"/>
      <w:r w:rsidR="0045013B">
        <w:rPr>
          <w:rFonts w:ascii="微軟正黑體" w:eastAsia="微軟正黑體" w:hAnsi="微軟正黑體" w:hint="eastAsia"/>
        </w:rPr>
        <w:t>燈條的燈數</w:t>
      </w:r>
      <w:proofErr w:type="gramEnd"/>
      <w:r w:rsidR="0045013B">
        <w:rPr>
          <w:rFonts w:ascii="微軟正黑體" w:eastAsia="微軟正黑體" w:hAnsi="微軟正黑體" w:hint="eastAsia"/>
        </w:rPr>
        <w:t>與</w:t>
      </w:r>
      <w:proofErr w:type="gramStart"/>
      <w:r w:rsidR="0045013B">
        <w:rPr>
          <w:rFonts w:ascii="微軟正黑體" w:eastAsia="微軟正黑體" w:hAnsi="微軟正黑體" w:hint="eastAsia"/>
        </w:rPr>
        <w:t>每顆燈的</w:t>
      </w:r>
      <w:proofErr w:type="gramEnd"/>
      <w:r w:rsidR="0045013B">
        <w:rPr>
          <w:rFonts w:ascii="微軟正黑體" w:eastAsia="微軟正黑體" w:hAnsi="微軟正黑體" w:hint="eastAsia"/>
        </w:rPr>
        <w:t>顏色，燈的顏色由紅、綠、藍3原色混合而成，每</w:t>
      </w:r>
      <w:proofErr w:type="gramStart"/>
      <w:r w:rsidR="0045013B">
        <w:rPr>
          <w:rFonts w:ascii="微軟正黑體" w:eastAsia="微軟正黑體" w:hAnsi="微軟正黑體" w:hint="eastAsia"/>
        </w:rPr>
        <w:t>個</w:t>
      </w:r>
      <w:proofErr w:type="gramEnd"/>
      <w:r w:rsidR="0045013B">
        <w:rPr>
          <w:rFonts w:ascii="微軟正黑體" w:eastAsia="微軟正黑體" w:hAnsi="微軟正黑體" w:hint="eastAsia"/>
        </w:rPr>
        <w:t>色光的亮度範圍為0~255。</w:t>
      </w:r>
    </w:p>
    <w:p w:rsidR="0045013B" w:rsidRDefault="0045013B" w:rsidP="00AE57F1">
      <w:pPr>
        <w:snapToGrid w:val="0"/>
        <w:rPr>
          <w:rFonts w:ascii="微軟正黑體" w:eastAsia="微軟正黑體" w:hAnsi="微軟正黑體"/>
        </w:rPr>
      </w:pPr>
    </w:p>
    <w:p w:rsidR="0045013B" w:rsidRDefault="0045013B" w:rsidP="00AE57F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說明：</w:t>
      </w:r>
    </w:p>
    <w:p w:rsidR="0045013B" w:rsidRDefault="008C1851" w:rsidP="008C1851">
      <w:pPr>
        <w:snapToGrid w:val="0"/>
        <w:rPr>
          <w:rFonts w:ascii="微軟正黑體" w:eastAsia="微軟正黑體" w:hAnsi="微軟正黑體"/>
        </w:rPr>
      </w:pPr>
      <w:r w:rsidRPr="008C1851">
        <w:rPr>
          <w:rFonts w:ascii="微軟正黑體" w:eastAsia="微軟正黑體" w:hAnsi="微軟正黑體" w:hint="eastAsia"/>
        </w:rPr>
        <w:t>WS2812</w:t>
      </w:r>
      <w:proofErr w:type="gramStart"/>
      <w:r w:rsidRPr="008C1851">
        <w:rPr>
          <w:rFonts w:ascii="微軟正黑體" w:eastAsia="微軟正黑體" w:hAnsi="微軟正黑體" w:hint="eastAsia"/>
        </w:rPr>
        <w:t>燈條只需</w:t>
      </w:r>
      <w:proofErr w:type="gramEnd"/>
      <w:r w:rsidRPr="008C1851">
        <w:rPr>
          <w:rFonts w:ascii="微軟正黑體" w:eastAsia="微軟正黑體" w:hAnsi="微軟正黑體" w:hint="eastAsia"/>
        </w:rPr>
        <w:t>一組線路就可以控制所有串接在一起的燈，而且</w:t>
      </w:r>
      <w:proofErr w:type="gramStart"/>
      <w:r w:rsidRPr="008C1851">
        <w:rPr>
          <w:rFonts w:ascii="微軟正黑體" w:eastAsia="微軟正黑體" w:hAnsi="微軟正黑體" w:hint="eastAsia"/>
        </w:rPr>
        <w:t>每顆燈的</w:t>
      </w:r>
      <w:proofErr w:type="gramEnd"/>
      <w:r w:rsidRPr="008C1851">
        <w:rPr>
          <w:rFonts w:ascii="微軟正黑體" w:eastAsia="微軟正黑體" w:hAnsi="微軟正黑體" w:hint="eastAsia"/>
        </w:rPr>
        <w:t>紅、綠、藍3原色的亮度較平均，可以使用3原色的比例關係調出想要的顏色。</w:t>
      </w:r>
    </w:p>
    <w:p w:rsidR="00976AEF" w:rsidRDefault="00976AEF" w:rsidP="008C1851">
      <w:pPr>
        <w:snapToGrid w:val="0"/>
        <w:rPr>
          <w:rFonts w:ascii="微軟正黑體" w:eastAsia="微軟正黑體" w:hAnsi="微軟正黑體"/>
        </w:rPr>
      </w:pPr>
    </w:p>
    <w:p w:rsidR="00024E13" w:rsidRDefault="00024E13" w:rsidP="008C1851">
      <w:pPr>
        <w:snapToGrid w:val="0"/>
        <w:rPr>
          <w:rFonts w:ascii="微軟正黑體" w:eastAsia="微軟正黑體" w:hAnsi="微軟正黑體" w:hint="eastAsia"/>
        </w:rPr>
      </w:pPr>
      <w:bookmarkStart w:id="0" w:name="_GoBack"/>
      <w:bookmarkEnd w:id="0"/>
    </w:p>
    <w:p w:rsidR="00976AEF" w:rsidRPr="008C1851" w:rsidRDefault="00976AEF" w:rsidP="008C1851">
      <w:pPr>
        <w:snapToGrid w:val="0"/>
        <w:rPr>
          <w:rFonts w:ascii="微軟正黑體" w:eastAsia="微軟正黑體" w:hAnsi="微軟正黑體"/>
        </w:rPr>
      </w:pPr>
    </w:p>
    <w:p w:rsidR="008C1851" w:rsidRDefault="00976AEF" w:rsidP="00976AEF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A985FB" wp14:editId="4885F8E0">
                <wp:simplePos x="0" y="0"/>
                <wp:positionH relativeFrom="column">
                  <wp:posOffset>4338320</wp:posOffset>
                </wp:positionH>
                <wp:positionV relativeFrom="paragraph">
                  <wp:posOffset>153670</wp:posOffset>
                </wp:positionV>
                <wp:extent cx="355600" cy="1555750"/>
                <wp:effectExtent l="19050" t="19050" r="25400" b="254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155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485A65" id="矩形 5" o:spid="_x0000_s1026" style="position:absolute;margin-left:341.6pt;margin-top:12.1pt;width:28pt;height:1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VRFpgIAAIwFAAAOAAAAZHJzL2Uyb0RvYy54bWysVM1uEzEQviPxDpbvdDeh25aomypqFYRU&#10;tRUt6tnx2llLXo+xnWzCyyBx4yF4HMRrMPb+NCoVB0QOjmdn5hvPNz/nF7tGk61wXoEp6eQop0QY&#10;DpUy65J+eli+OaPEB2YqpsGIku6Fpxfz16/OWzsTU6hBV8IRBDF+1tqS1iHYWZZ5XouG+SOwwqBS&#10;gmtYQNGts8qxFtEbnU3z/CRrwVXWARfe49erTknnCV9KwcOtlF4EokuKbwvpdOlcxTObn7PZ2jFb&#10;K94/g/3DKxqmDAYdoa5YYGTj1B9QjeIOPMhwxKHJQErFRcoBs5nkz7K5r5kVKRckx9uRJv//YPnN&#10;9s4RVZW0oMSwBkv06+v3nz++kSJy01o/Q5N7e+d6yeM1JrqTron/mALZJT73I59iFwjHj2+L4iRH&#10;1jmqJkVRnBaJ8OzJ2zof3gtoSLyU1GG9Eo1se+0DRkTTwSQGM7BUWqeaaUPakk7PEDR5eNCqitpo&#10;5916dakd2TIs+3KZ4y9mg2gHZihpgx9jjl1W6Rb2WkQMbT4KicxgHtMuQuxJMcIyzoUJk05Vs0p0&#10;0YrDYINHCp0AI7LEV47YPcBg2YEM2N2be/voKlJLj8753x7WOY8eKTKYMDo3yoB7CUBjVn3kzn4g&#10;qaMmsrSCao9946AbKG/5UmEFr5kPd8zhBGHVcSuEWzykBqwU9DdKanBfXvoe7bGxUUtJixNZUv95&#10;w5ygRH8w2PLvJsfHcYSTcFycTlFwh5rVocZsmkvA6k9w/1iertE+6OEqHTSPuDwWMSqqmOEYu6Q8&#10;uEG4DN2mwPXDxWKRzHBsLQvX5t7yCB5ZjR36sHtkzvZtHHAAbmCYXjZ71s2dbfQ0sNgEkCq1+hOv&#10;Pd848qlx+vUUd8qhnKyeluj8NwAAAP//AwBQSwMEFAAGAAgAAAAhAOCHaezeAAAACgEAAA8AAABk&#10;cnMvZG93bnJldi54bWxMj0FPwzAMhe9I/IfISFwQS+lQGaXphJgQt0kUNK5u47UVjVM12Vb49ZgT&#10;nPxsPz1/LtazG9SRptB7NnCzSEARN9723Bp4f3u+XoEKEdni4JkMfFGAdXl+VmBu/Ylf6VjFVkkI&#10;hxwNdDGOudah6chhWPiRWHZ7PzmM0k6tthOeJNwNOk2STDvsWS50ONJTR81ndXAG6t04fO837mPe&#10;VRnj9mWLvLky5vJifnwAFWmOf2b4xRd0KIWp9ge2QQ0GstUyFauB9FaqGO6W9yJqGWQidFno/y+U&#10;PwAAAP//AwBQSwECLQAUAAYACAAAACEAtoM4kv4AAADhAQAAEwAAAAAAAAAAAAAAAAAAAAAAW0Nv&#10;bnRlbnRfVHlwZXNdLnhtbFBLAQItABQABgAIAAAAIQA4/SH/1gAAAJQBAAALAAAAAAAAAAAAAAAA&#10;AC8BAABfcmVscy8ucmVsc1BLAQItABQABgAIAAAAIQC4TVRFpgIAAIwFAAAOAAAAAAAAAAAAAAAA&#10;AC4CAABkcnMvZTJvRG9jLnhtbFBLAQItABQABgAIAAAAIQDgh2ns3gAAAAoBAAAPAAAAAAAAAAAA&#10;AAAAAAAFAABkcnMvZG93bnJldi54bWxQSwUGAAAAAAQABADzAAAACw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57C0406" wp14:editId="71B317EB">
            <wp:extent cx="3704607" cy="370332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5894" cy="37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7" w:rsidRPr="00E47A27" w:rsidRDefault="00E47A27" w:rsidP="00E47A27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</w:p>
    <w:p w:rsidR="00976AEF" w:rsidRDefault="00976AEF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4108B0" w:rsidRDefault="008C1851" w:rsidP="008C185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範例程式：調出彩虹的顏色</w:t>
      </w:r>
      <w:r w:rsidR="004108B0">
        <w:rPr>
          <w:rFonts w:ascii="微軟正黑體" w:eastAsia="微軟正黑體" w:hAnsi="微軟正黑體" w:hint="eastAsia"/>
        </w:rPr>
        <w:t>。</w:t>
      </w:r>
    </w:p>
    <w:p w:rsidR="008C1851" w:rsidRDefault="008C1851" w:rsidP="008C1851">
      <w:pPr>
        <w:snapToGrid w:val="0"/>
        <w:rPr>
          <w:rFonts w:ascii="微軟正黑體" w:eastAsia="微軟正黑體" w:hAnsi="微軟正黑體"/>
        </w:rPr>
      </w:pPr>
      <w:proofErr w:type="gramStart"/>
      <w:r>
        <w:rPr>
          <w:rFonts w:ascii="微軟正黑體" w:eastAsia="微軟正黑體" w:hAnsi="微軟正黑體" w:hint="eastAsia"/>
        </w:rPr>
        <w:t>每顆燈一種</w:t>
      </w:r>
      <w:proofErr w:type="gramEnd"/>
      <w:r>
        <w:rPr>
          <w:rFonts w:ascii="微軟正黑體" w:eastAsia="微軟正黑體" w:hAnsi="微軟正黑體" w:hint="eastAsia"/>
        </w:rPr>
        <w:t>顏色，依次為紅、橙、黃、綠、藍、</w:t>
      </w:r>
      <w:proofErr w:type="gramStart"/>
      <w:r>
        <w:rPr>
          <w:rFonts w:ascii="微軟正黑體" w:eastAsia="微軟正黑體" w:hAnsi="微軟正黑體" w:hint="eastAsia"/>
        </w:rPr>
        <w:t>靛</w:t>
      </w:r>
      <w:proofErr w:type="gramEnd"/>
      <w:r>
        <w:rPr>
          <w:rFonts w:ascii="微軟正黑體" w:eastAsia="微軟正黑體" w:hAnsi="微軟正黑體" w:hint="eastAsia"/>
        </w:rPr>
        <w:t>、</w:t>
      </w:r>
      <w:proofErr w:type="gramStart"/>
      <w:r>
        <w:rPr>
          <w:rFonts w:ascii="微軟正黑體" w:eastAsia="微軟正黑體" w:hAnsi="微軟正黑體" w:hint="eastAsia"/>
        </w:rPr>
        <w:t>紫再加上</w:t>
      </w:r>
      <w:proofErr w:type="gramEnd"/>
      <w:r>
        <w:rPr>
          <w:rFonts w:ascii="微軟正黑體" w:eastAsia="微軟正黑體" w:hAnsi="微軟正黑體" w:hint="eastAsia"/>
        </w:rPr>
        <w:t>白色</w:t>
      </w:r>
      <w:r w:rsidR="00421813">
        <w:rPr>
          <w:rFonts w:ascii="微軟正黑體" w:eastAsia="微軟正黑體" w:hAnsi="微軟正黑體" w:hint="eastAsia"/>
        </w:rPr>
        <w:t>，參考</w:t>
      </w:r>
      <w:r w:rsidR="003B0F17">
        <w:rPr>
          <w:rFonts w:ascii="微軟正黑體" w:eastAsia="微軟正黑體" w:hAnsi="微軟正黑體" w:hint="eastAsia"/>
        </w:rPr>
        <w:t>下</w:t>
      </w:r>
      <w:r w:rsidR="00421813">
        <w:rPr>
          <w:rFonts w:ascii="微軟正黑體" w:eastAsia="微軟正黑體" w:hAnsi="微軟正黑體" w:hint="eastAsia"/>
        </w:rPr>
        <w:t>圖，調配每種顏色中3原色的比例</w:t>
      </w:r>
      <w:r w:rsidR="00CA4877">
        <w:rPr>
          <w:rFonts w:ascii="微軟正黑體" w:eastAsia="微軟正黑體" w:hAnsi="微軟正黑體" w:hint="eastAsia"/>
        </w:rPr>
        <w:t>，再寫程式驗證</w:t>
      </w:r>
      <w:r>
        <w:rPr>
          <w:rFonts w:ascii="微軟正黑體" w:eastAsia="微軟正黑體" w:hAnsi="微軟正黑體" w:hint="eastAsia"/>
        </w:rPr>
        <w:t>。</w:t>
      </w:r>
    </w:p>
    <w:tbl>
      <w:tblPr>
        <w:tblStyle w:val="a6"/>
        <w:tblpPr w:leftFromText="180" w:rightFromText="180" w:vertAnchor="text" w:horzAnchor="page" w:tblpX="6037" w:tblpY="181"/>
        <w:tblW w:w="0" w:type="auto"/>
        <w:tblLook w:val="04A0" w:firstRow="1" w:lastRow="0" w:firstColumn="1" w:lastColumn="0" w:noHBand="0" w:noVBand="1"/>
      </w:tblPr>
      <w:tblGrid>
        <w:gridCol w:w="919"/>
        <w:gridCol w:w="919"/>
        <w:gridCol w:w="919"/>
        <w:gridCol w:w="919"/>
      </w:tblGrid>
      <w:tr w:rsidR="00421813" w:rsidTr="00421813">
        <w:trPr>
          <w:trHeight w:val="444"/>
        </w:trPr>
        <w:tc>
          <w:tcPr>
            <w:tcW w:w="919" w:type="dxa"/>
          </w:tcPr>
          <w:p w:rsid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顏色</w:t>
            </w:r>
          </w:p>
        </w:tc>
        <w:tc>
          <w:tcPr>
            <w:tcW w:w="919" w:type="dxa"/>
            <w:shd w:val="clear" w:color="auto" w:fill="BFBFBF" w:themeFill="background1" w:themeFillShade="BF"/>
          </w:tcPr>
          <w:p w:rsid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R</w:t>
            </w:r>
          </w:p>
        </w:tc>
        <w:tc>
          <w:tcPr>
            <w:tcW w:w="919" w:type="dxa"/>
            <w:shd w:val="clear" w:color="auto" w:fill="BFBFBF" w:themeFill="background1" w:themeFillShade="BF"/>
          </w:tcPr>
          <w:p w:rsid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G</w:t>
            </w:r>
          </w:p>
        </w:tc>
        <w:tc>
          <w:tcPr>
            <w:tcW w:w="919" w:type="dxa"/>
            <w:shd w:val="clear" w:color="auto" w:fill="BFBFBF" w:themeFill="background1" w:themeFillShade="BF"/>
          </w:tcPr>
          <w:p w:rsid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</w:tr>
      <w:tr w:rsidR="00421813" w:rsidTr="00421813">
        <w:trPr>
          <w:trHeight w:val="444"/>
        </w:trPr>
        <w:tc>
          <w:tcPr>
            <w:tcW w:w="919" w:type="dxa"/>
            <w:shd w:val="clear" w:color="auto" w:fill="FF0000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1</w:t>
            </w:r>
            <w:r w:rsidRPr="00421813">
              <w:rPr>
                <w:rFonts w:ascii="微軟正黑體" w:eastAsia="微軟正黑體" w:hAnsi="微軟正黑體" w:hint="eastAsia"/>
                <w:b/>
              </w:rPr>
              <w:t>紅</w:t>
            </w:r>
          </w:p>
        </w:tc>
        <w:tc>
          <w:tcPr>
            <w:tcW w:w="919" w:type="dxa"/>
          </w:tcPr>
          <w:p w:rsidR="00421813" w:rsidRDefault="00976AEF" w:rsidP="004108B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</w:t>
            </w:r>
            <w:r w:rsidR="004108B0">
              <w:rPr>
                <w:rFonts w:ascii="微軟正黑體" w:eastAsia="微軟正黑體" w:hAnsi="微軟正黑體" w:hint="eastAsia"/>
              </w:rPr>
              <w:t>2</w:t>
            </w: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57"/>
        </w:trPr>
        <w:tc>
          <w:tcPr>
            <w:tcW w:w="919" w:type="dxa"/>
            <w:shd w:val="clear" w:color="auto" w:fill="FFC000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2</w:t>
            </w:r>
            <w:r w:rsidRPr="00421813">
              <w:rPr>
                <w:rFonts w:ascii="微軟正黑體" w:eastAsia="微軟正黑體" w:hAnsi="微軟正黑體" w:hint="eastAsia"/>
                <w:b/>
              </w:rPr>
              <w:t>橙</w:t>
            </w:r>
          </w:p>
        </w:tc>
        <w:tc>
          <w:tcPr>
            <w:tcW w:w="919" w:type="dxa"/>
          </w:tcPr>
          <w:p w:rsidR="00421813" w:rsidRDefault="004108B0" w:rsidP="00976AE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8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44"/>
        </w:trPr>
        <w:tc>
          <w:tcPr>
            <w:tcW w:w="919" w:type="dxa"/>
            <w:shd w:val="clear" w:color="auto" w:fill="FFFF00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3</w:t>
            </w:r>
            <w:r w:rsidRPr="00421813">
              <w:rPr>
                <w:rFonts w:ascii="微軟正黑體" w:eastAsia="微軟正黑體" w:hAnsi="微軟正黑體" w:hint="eastAsia"/>
                <w:b/>
              </w:rPr>
              <w:t>黃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57"/>
        </w:trPr>
        <w:tc>
          <w:tcPr>
            <w:tcW w:w="919" w:type="dxa"/>
            <w:shd w:val="clear" w:color="auto" w:fill="00B050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4</w:t>
            </w:r>
            <w:r w:rsidRPr="00421813">
              <w:rPr>
                <w:rFonts w:ascii="微軟正黑體" w:eastAsia="微軟正黑體" w:hAnsi="微軟正黑體" w:hint="eastAsia"/>
                <w:b/>
              </w:rPr>
              <w:t>綠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108B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</w:t>
            </w:r>
            <w:r w:rsidR="004108B0">
              <w:rPr>
                <w:rFonts w:ascii="微軟正黑體" w:eastAsia="微軟正黑體" w:hAnsi="微軟正黑體" w:hint="eastAsia"/>
              </w:rPr>
              <w:t>2</w:t>
            </w: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57"/>
        </w:trPr>
        <w:tc>
          <w:tcPr>
            <w:tcW w:w="919" w:type="dxa"/>
            <w:shd w:val="clear" w:color="auto" w:fill="3562F3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5</w:t>
            </w:r>
            <w:r w:rsidRPr="00421813">
              <w:rPr>
                <w:rFonts w:ascii="微軟正黑體" w:eastAsia="微軟正黑體" w:hAnsi="微軟正黑體" w:hint="eastAsia"/>
                <w:b/>
              </w:rPr>
              <w:t>藍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108B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</w:t>
            </w:r>
            <w:r w:rsidR="004108B0">
              <w:rPr>
                <w:rFonts w:ascii="微軟正黑體" w:eastAsia="微軟正黑體" w:hAnsi="微軟正黑體" w:hint="eastAsia"/>
              </w:rPr>
              <w:t>2</w:t>
            </w:r>
            <w:r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44"/>
        </w:trPr>
        <w:tc>
          <w:tcPr>
            <w:tcW w:w="919" w:type="dxa"/>
            <w:shd w:val="clear" w:color="auto" w:fill="66FFFF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6</w:t>
            </w:r>
            <w:proofErr w:type="gramStart"/>
            <w:r w:rsidRPr="00421813">
              <w:rPr>
                <w:rFonts w:ascii="微軟正黑體" w:eastAsia="微軟正黑體" w:hAnsi="微軟正黑體" w:hint="eastAsia"/>
                <w:b/>
              </w:rPr>
              <w:t>靛</w:t>
            </w:r>
            <w:proofErr w:type="gramEnd"/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57"/>
        </w:trPr>
        <w:tc>
          <w:tcPr>
            <w:tcW w:w="919" w:type="dxa"/>
            <w:shd w:val="clear" w:color="auto" w:fill="D60093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7</w:t>
            </w:r>
            <w:r w:rsidRPr="00421813">
              <w:rPr>
                <w:rFonts w:ascii="微軟正黑體" w:eastAsia="微軟正黑體" w:hAnsi="微軟正黑體" w:hint="eastAsia"/>
                <w:b/>
              </w:rPr>
              <w:t>紫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57"/>
        </w:trPr>
        <w:tc>
          <w:tcPr>
            <w:tcW w:w="919" w:type="dxa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8</w:t>
            </w:r>
            <w:r w:rsidRPr="00421813">
              <w:rPr>
                <w:rFonts w:ascii="微軟正黑體" w:eastAsia="微軟正黑體" w:hAnsi="微軟正黑體" w:hint="eastAsia"/>
                <w:b/>
              </w:rPr>
              <w:t>白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</w:tr>
    </w:tbl>
    <w:p w:rsidR="00421813" w:rsidRDefault="00421813" w:rsidP="008C1851">
      <w:pPr>
        <w:snapToGrid w:val="0"/>
        <w:rPr>
          <w:rFonts w:ascii="微軟正黑體" w:eastAsia="微軟正黑體" w:hAnsi="微軟正黑體"/>
        </w:rPr>
      </w:pPr>
    </w:p>
    <w:p w:rsidR="00421813" w:rsidRPr="008C1851" w:rsidRDefault="00421813" w:rsidP="008C185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48AE9AD4" wp14:editId="6D76925A">
            <wp:extent cx="2370026" cy="2301440"/>
            <wp:effectExtent l="0" t="0" r="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07BA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26" cy="23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51" w:rsidRDefault="008C1851" w:rsidP="008C1851">
      <w:pPr>
        <w:snapToGrid w:val="0"/>
        <w:rPr>
          <w:rFonts w:ascii="微軟正黑體" w:eastAsia="微軟正黑體" w:hAnsi="微軟正黑體"/>
        </w:rPr>
      </w:pPr>
    </w:p>
    <w:p w:rsidR="004108B0" w:rsidRDefault="004108B0" w:rsidP="008C1851">
      <w:pPr>
        <w:snapToGrid w:val="0"/>
        <w:rPr>
          <w:rFonts w:ascii="微軟正黑體" w:eastAsia="微軟正黑體" w:hAnsi="微軟正黑體"/>
        </w:rPr>
      </w:pPr>
    </w:p>
    <w:p w:rsidR="004108B0" w:rsidRDefault="004108B0" w:rsidP="008C1851">
      <w:pPr>
        <w:snapToGrid w:val="0"/>
        <w:rPr>
          <w:rFonts w:ascii="微軟正黑體" w:eastAsia="微軟正黑體" w:hAnsi="微軟正黑體"/>
        </w:rPr>
      </w:pPr>
    </w:p>
    <w:p w:rsidR="00421813" w:rsidRDefault="004108B0" w:rsidP="008C185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5759450" cy="2036445"/>
            <wp:effectExtent l="0" t="0" r="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1472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6"/>
                    <a:stretch/>
                  </pic:blipFill>
                  <pic:spPr bwMode="auto">
                    <a:xfrm>
                      <a:off x="0" y="0"/>
                      <a:ext cx="5759450" cy="203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58B" w:rsidRDefault="004108B0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687C34BA" wp14:editId="7FFF9F81">
            <wp:extent cx="2171700" cy="1525576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23FA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890" cy="15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58B">
        <w:rPr>
          <w:rFonts w:ascii="微軟正黑體" w:eastAsia="微軟正黑體" w:hAnsi="微軟正黑體"/>
        </w:rPr>
        <w:br w:type="page"/>
      </w:r>
    </w:p>
    <w:p w:rsidR="00B86F4C" w:rsidRDefault="00B86F4C" w:rsidP="009D558B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如果將程式燒錄到Nano中，卻發現燈的顯示狀況不如預期，除了檢查程式邏輯是否正確之外，也可以加上等待指令，稍微拖慢程式的執行速度，例如底下左圖程式無誤，燈卻有時不亮，有時只亮幾顆，加上等待0.001秒(如右圖)後就正常了。</w:t>
      </w:r>
    </w:p>
    <w:p w:rsidR="008638FC" w:rsidRDefault="008638FC" w:rsidP="009D558B">
      <w:pPr>
        <w:snapToGrid w:val="0"/>
        <w:rPr>
          <w:rFonts w:ascii="微軟正黑體" w:eastAsia="微軟正黑體" w:hAnsi="微軟正黑體"/>
        </w:rPr>
      </w:pPr>
    </w:p>
    <w:p w:rsidR="00B86F4C" w:rsidRPr="008C1851" w:rsidRDefault="008638FC" w:rsidP="009D558B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2871470</wp:posOffset>
                </wp:positionH>
                <wp:positionV relativeFrom="paragraph">
                  <wp:posOffset>1149985</wp:posOffset>
                </wp:positionV>
                <wp:extent cx="673100" cy="184150"/>
                <wp:effectExtent l="0" t="0" r="12700" b="254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DCECD0" id="矩形 4" o:spid="_x0000_s1026" style="position:absolute;margin-left:226.1pt;margin-top:90.55pt;width:53pt;height:14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sgXoQIAAIEFAAAOAAAAZHJzL2Uyb0RvYy54bWysVM1u2zAMvg/YOwi6r7az9GdBnSJokWFA&#10;0RZrh54VWYoFyKImKXGylxmw2x5ijzPsNUbJPw26YodhOTiiSH4kP5E8v9g1mmyF8wpMSYujnBJh&#10;OFTKrEv66WH55owSH5ipmAYjSroXnl7MX786b+1MTKAGXQlHEMT4WWtLWodgZ1nmeS0a5o/ACoNK&#10;Ca5hAUW3zirHWkRvdDbJ85OsBVdZB1x4j7dXnZLOE76UgodbKb0IRJcUcwvp69J3Fb/Z/JzN1o7Z&#10;WvE+DfYPWTRMGQw6Ql2xwMjGqT+gGsUdeJDhiEOTgZSKi1QDVlPkz6q5r5kVqRYkx9uRJv//YPnN&#10;9s4RVZV0SolhDT7Rr6/ff/74RqaRm9b6GZrc2zvXSx6PsdCddE38xxLILvG5H/kUu0A4Xp6cvi1y&#10;ZJ2jqjibFseJ7+zJ2Tof3gtoSDyU1OFzJRbZ9toHDIimg0mMZWCptE5Ppk288KBVFe+S4NarS+3I&#10;luFbL5c5/mIJiHFghlJ0zWJhXSnpFPZaRAxtPgqJdGDyk5RJakQxwjLOhQlFp6pZJbpox4fBYutG&#10;jxQ6AUZkiVmO2D3AYNmBDNhdzr19dBWpj0fn/G+Jdc6jR4oMJozOjTLgXgLQWFUfubMfSOqoiSyt&#10;oNpjszjopshbvlT4btfMhzvmcGzwqXEVhFv8SA1tSaE/UVKD+/LSfbTHbkYtJS2OYUn95w1zghL9&#10;wWCfvyum0zi3SZgen05QcIea1aHGbJpLwNcvcOlYno7RPujhKB00j7gxFjEqqpjhGLukPLhBuAzd&#10;esCdw8VikcxwVi0L1+be8ggeWY19+bB7ZM72zRuw629gGFk2e9bDnW30NLDYBJAqNfgTrz3fOOep&#10;cfqdFBfJoZysnjbn/DcAAAD//wMAUEsDBBQABgAIAAAAIQDRv1vz3wAAAAsBAAAPAAAAZHJzL2Rv&#10;d25yZXYueG1sTI/BToQwEIbvJr5DMyZejFtA2RCkbHQT9+DBxNWLt0JHIEunpC0Lvr3jSY8z/59v&#10;vql2qx3FGX0YHClINwkIpNaZgToFH+/PtwWIEDUZPTpCBd8YYFdfXlS6NG6hNzwfYycYQqHUCvoY&#10;p1LK0PZoddi4CYmzL+etjjz6ThqvF4bbUWZJspVWD8QXej3hvsf2dJytgubw6ffF090hzjdbRp+6&#10;F3xdlLq+Wh8fQERc418ZfvVZHWp2atxMJohRwX2eZVzloEhTENzI84I3jYIsTVKQdSX//1D/AAAA&#10;//8DAFBLAQItABQABgAIAAAAIQC2gziS/gAAAOEBAAATAAAAAAAAAAAAAAAAAAAAAABbQ29udGVu&#10;dF9UeXBlc10ueG1sUEsBAi0AFAAGAAgAAAAhADj9If/WAAAAlAEAAAsAAAAAAAAAAAAAAAAALwEA&#10;AF9yZWxzLy5yZWxzUEsBAi0AFAAGAAgAAAAhAHlqyBehAgAAgQUAAA4AAAAAAAAAAAAAAAAALgIA&#10;AGRycy9lMm9Eb2MueG1sUEsBAi0AFAAGAAgAAAAhANG/W/PfAAAACwEAAA8AAAAAAAAAAAAAAAAA&#10;+wQAAGRycy9kb3ducmV2LnhtbFBLBQYAAAAABAAEAPMAAAAHBgAAAAA=&#10;" filled="f" strokecolor="red" strokeweight="2pt"/>
            </w:pict>
          </mc:Fallback>
        </mc:AlternateContent>
      </w:r>
      <w:r w:rsidR="00B86F4C">
        <w:rPr>
          <w:rFonts w:ascii="微軟正黑體" w:eastAsia="微軟正黑體" w:hAnsi="微軟正黑體"/>
          <w:noProof/>
        </w:rPr>
        <w:drawing>
          <wp:inline distT="0" distB="0" distL="0" distR="0">
            <wp:extent cx="2806700" cy="1272307"/>
            <wp:effectExtent l="0" t="0" r="0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8E0AC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63" cy="127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F4C"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2807970</wp:posOffset>
            </wp:positionH>
            <wp:positionV relativeFrom="paragraph">
              <wp:posOffset>-2540</wp:posOffset>
            </wp:positionV>
            <wp:extent cx="2946400" cy="1497965"/>
            <wp:effectExtent l="0" t="0" r="6350" b="6985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85E1B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86F4C" w:rsidRPr="008C1851" w:rsidSect="00EF72FC">
      <w:footerReference w:type="default" r:id="rId14"/>
      <w:pgSz w:w="11906" w:h="16838"/>
      <w:pgMar w:top="1418" w:right="1418" w:bottom="1418" w:left="1418" w:header="851" w:footer="85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057A" w:rsidRDefault="00FB057A" w:rsidP="00E47A27">
      <w:r>
        <w:separator/>
      </w:r>
    </w:p>
  </w:endnote>
  <w:endnote w:type="continuationSeparator" w:id="0">
    <w:p w:rsidR="00FB057A" w:rsidRDefault="00FB057A" w:rsidP="00E47A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F72FC" w:rsidRDefault="000E27FF" w:rsidP="00EF72FC">
    <w:pPr>
      <w:pStyle w:val="a9"/>
      <w:jc w:val="right"/>
    </w:pPr>
    <w:r>
      <w:rPr>
        <w:noProof/>
      </w:rPr>
      <w:drawing>
        <wp:inline distT="0" distB="0" distL="0" distR="0">
          <wp:extent cx="5753100" cy="205740"/>
          <wp:effectExtent l="0" t="0" r="0" b="3810"/>
          <wp:docPr id="11" name="圖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3100" cy="205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057A" w:rsidRDefault="00FB057A" w:rsidP="00E47A27">
      <w:r>
        <w:separator/>
      </w:r>
    </w:p>
  </w:footnote>
  <w:footnote w:type="continuationSeparator" w:id="0">
    <w:p w:rsidR="00FB057A" w:rsidRDefault="00FB057A" w:rsidP="00E47A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33C4F"/>
    <w:multiLevelType w:val="hybridMultilevel"/>
    <w:tmpl w:val="4240DD0E"/>
    <w:lvl w:ilvl="0" w:tplc="244CC2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547C77"/>
    <w:multiLevelType w:val="hybridMultilevel"/>
    <w:tmpl w:val="DAEAE3EC"/>
    <w:lvl w:ilvl="0" w:tplc="6CB85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BA00F69"/>
    <w:multiLevelType w:val="hybridMultilevel"/>
    <w:tmpl w:val="BF6A0166"/>
    <w:lvl w:ilvl="0" w:tplc="1B76C3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EE26E41"/>
    <w:multiLevelType w:val="hybridMultilevel"/>
    <w:tmpl w:val="CB16A0FC"/>
    <w:lvl w:ilvl="0" w:tplc="91748F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B667DBF"/>
    <w:multiLevelType w:val="hybridMultilevel"/>
    <w:tmpl w:val="DA94EDE4"/>
    <w:lvl w:ilvl="0" w:tplc="A7283B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0226753"/>
    <w:multiLevelType w:val="hybridMultilevel"/>
    <w:tmpl w:val="45424770"/>
    <w:lvl w:ilvl="0" w:tplc="AAAE4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3D817EB"/>
    <w:multiLevelType w:val="hybridMultilevel"/>
    <w:tmpl w:val="9C9EC5EA"/>
    <w:lvl w:ilvl="0" w:tplc="FE00EB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B526D7A"/>
    <w:multiLevelType w:val="hybridMultilevel"/>
    <w:tmpl w:val="942258F2"/>
    <w:lvl w:ilvl="0" w:tplc="F70E6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E7001C5"/>
    <w:multiLevelType w:val="hybridMultilevel"/>
    <w:tmpl w:val="38545EE6"/>
    <w:lvl w:ilvl="0" w:tplc="E9E0D0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14F3F03"/>
    <w:multiLevelType w:val="hybridMultilevel"/>
    <w:tmpl w:val="AD8C75F8"/>
    <w:lvl w:ilvl="0" w:tplc="F9C0CF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3"/>
  </w:num>
  <w:num w:numId="5">
    <w:abstractNumId w:val="8"/>
  </w:num>
  <w:num w:numId="6">
    <w:abstractNumId w:val="2"/>
  </w:num>
  <w:num w:numId="7">
    <w:abstractNumId w:val="6"/>
  </w:num>
  <w:num w:numId="8">
    <w:abstractNumId w:val="5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6788"/>
    <w:rsid w:val="00024E13"/>
    <w:rsid w:val="00026181"/>
    <w:rsid w:val="0006651C"/>
    <w:rsid w:val="000E27FF"/>
    <w:rsid w:val="00144234"/>
    <w:rsid w:val="0015231B"/>
    <w:rsid w:val="00182649"/>
    <w:rsid w:val="00183B06"/>
    <w:rsid w:val="00195F81"/>
    <w:rsid w:val="001C5012"/>
    <w:rsid w:val="001C7A5F"/>
    <w:rsid w:val="001D46EA"/>
    <w:rsid w:val="001F408F"/>
    <w:rsid w:val="00211123"/>
    <w:rsid w:val="00216788"/>
    <w:rsid w:val="0023762D"/>
    <w:rsid w:val="00265CFD"/>
    <w:rsid w:val="002A4074"/>
    <w:rsid w:val="002E77E4"/>
    <w:rsid w:val="0031389B"/>
    <w:rsid w:val="00321D20"/>
    <w:rsid w:val="0032222B"/>
    <w:rsid w:val="003510DE"/>
    <w:rsid w:val="0035370B"/>
    <w:rsid w:val="0036220C"/>
    <w:rsid w:val="0036767F"/>
    <w:rsid w:val="00394443"/>
    <w:rsid w:val="003B0F17"/>
    <w:rsid w:val="003B6C3B"/>
    <w:rsid w:val="003C763B"/>
    <w:rsid w:val="003E2156"/>
    <w:rsid w:val="00402ACE"/>
    <w:rsid w:val="004108B0"/>
    <w:rsid w:val="0041100B"/>
    <w:rsid w:val="004127B8"/>
    <w:rsid w:val="00421813"/>
    <w:rsid w:val="0045013B"/>
    <w:rsid w:val="0045797F"/>
    <w:rsid w:val="00473D11"/>
    <w:rsid w:val="0048143F"/>
    <w:rsid w:val="004D2623"/>
    <w:rsid w:val="004F3F70"/>
    <w:rsid w:val="005015F7"/>
    <w:rsid w:val="00543A70"/>
    <w:rsid w:val="0055718A"/>
    <w:rsid w:val="00564E8A"/>
    <w:rsid w:val="0057078B"/>
    <w:rsid w:val="005E4348"/>
    <w:rsid w:val="005E6F79"/>
    <w:rsid w:val="005F5A4B"/>
    <w:rsid w:val="006166EF"/>
    <w:rsid w:val="00666C6C"/>
    <w:rsid w:val="0070616E"/>
    <w:rsid w:val="00717B36"/>
    <w:rsid w:val="00723E06"/>
    <w:rsid w:val="007415E4"/>
    <w:rsid w:val="00751C37"/>
    <w:rsid w:val="007544CA"/>
    <w:rsid w:val="007703EA"/>
    <w:rsid w:val="00774A98"/>
    <w:rsid w:val="00784930"/>
    <w:rsid w:val="00792237"/>
    <w:rsid w:val="007956DD"/>
    <w:rsid w:val="007B0910"/>
    <w:rsid w:val="007C37E2"/>
    <w:rsid w:val="007E5961"/>
    <w:rsid w:val="00806999"/>
    <w:rsid w:val="00830660"/>
    <w:rsid w:val="008630A1"/>
    <w:rsid w:val="008638FC"/>
    <w:rsid w:val="00867C53"/>
    <w:rsid w:val="008A0992"/>
    <w:rsid w:val="008B39B3"/>
    <w:rsid w:val="008C1851"/>
    <w:rsid w:val="008D2772"/>
    <w:rsid w:val="008F04F4"/>
    <w:rsid w:val="0092191E"/>
    <w:rsid w:val="00924BE5"/>
    <w:rsid w:val="0097105E"/>
    <w:rsid w:val="00971B4E"/>
    <w:rsid w:val="00976AEF"/>
    <w:rsid w:val="009A2CAB"/>
    <w:rsid w:val="009B785E"/>
    <w:rsid w:val="009D558B"/>
    <w:rsid w:val="00A00E74"/>
    <w:rsid w:val="00A032DB"/>
    <w:rsid w:val="00A07116"/>
    <w:rsid w:val="00A67B94"/>
    <w:rsid w:val="00A95BF1"/>
    <w:rsid w:val="00AB496E"/>
    <w:rsid w:val="00AD1C33"/>
    <w:rsid w:val="00AD7BAB"/>
    <w:rsid w:val="00AE57F1"/>
    <w:rsid w:val="00AF33EB"/>
    <w:rsid w:val="00B01670"/>
    <w:rsid w:val="00B01ECF"/>
    <w:rsid w:val="00B86F4C"/>
    <w:rsid w:val="00BB2AD2"/>
    <w:rsid w:val="00BD77CF"/>
    <w:rsid w:val="00C14D77"/>
    <w:rsid w:val="00C71AC5"/>
    <w:rsid w:val="00C962E2"/>
    <w:rsid w:val="00CA4877"/>
    <w:rsid w:val="00CF4B1B"/>
    <w:rsid w:val="00D75950"/>
    <w:rsid w:val="00D9102C"/>
    <w:rsid w:val="00DE18D9"/>
    <w:rsid w:val="00E03EBD"/>
    <w:rsid w:val="00E47A27"/>
    <w:rsid w:val="00E82B92"/>
    <w:rsid w:val="00E94182"/>
    <w:rsid w:val="00EE25A2"/>
    <w:rsid w:val="00EF72FC"/>
    <w:rsid w:val="00F229C4"/>
    <w:rsid w:val="00F4081B"/>
    <w:rsid w:val="00F518D2"/>
    <w:rsid w:val="00F60521"/>
    <w:rsid w:val="00F70DEF"/>
    <w:rsid w:val="00F90DD2"/>
    <w:rsid w:val="00FA3CF6"/>
    <w:rsid w:val="00FB0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7EE3EF"/>
  <w15:docId w15:val="{660D3064-5F94-43CD-88B7-F6974950B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6788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21678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23E06"/>
    <w:pPr>
      <w:ind w:leftChars="200" w:left="480"/>
    </w:pPr>
  </w:style>
  <w:style w:type="table" w:styleId="a6">
    <w:name w:val="Table Grid"/>
    <w:basedOn w:val="a1"/>
    <w:uiPriority w:val="59"/>
    <w:rsid w:val="004218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E47A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E47A27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E47A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E47A2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6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4033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0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887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3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894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7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300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mp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mp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3</Pages>
  <Words>67</Words>
  <Characters>383</Characters>
  <Application>Microsoft Office Word</Application>
  <DocSecurity>0</DocSecurity>
  <Lines>3</Lines>
  <Paragraphs>1</Paragraphs>
  <ScaleCrop>false</ScaleCrop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jcsu</dc:creator>
  <cp:lastModifiedBy>C2466 王嘉勵</cp:lastModifiedBy>
  <cp:revision>40</cp:revision>
  <cp:lastPrinted>2020-03-18T08:04:00Z</cp:lastPrinted>
  <dcterms:created xsi:type="dcterms:W3CDTF">2019-09-05T14:36:00Z</dcterms:created>
  <dcterms:modified xsi:type="dcterms:W3CDTF">2024-02-27T01:16:00Z</dcterms:modified>
</cp:coreProperties>
</file>